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1FB1E" w14:textId="21121F6C" w:rsidR="002A5073" w:rsidRPr="005A3B85" w:rsidRDefault="007C79AF" w:rsidP="002A5073">
      <w:pPr>
        <w:jc w:val="right"/>
        <w:rPr>
          <w:rFonts w:ascii="UD デジタル 教科書体 NP-R" w:eastAsia="UD デジタル 教科書体 NP-R" w:hint="eastAsia"/>
        </w:rPr>
      </w:pPr>
      <w:r w:rsidRPr="005A3B85">
        <w:rPr>
          <w:rFonts w:ascii="UD デジタル 教科書体 NP-R" w:eastAsia="UD デジタル 教科書体 NP-R" w:hint="eastAsia"/>
          <w:noProof/>
        </w:rPr>
        <mc:AlternateContent>
          <mc:Choice Requires="wps">
            <w:drawing>
              <wp:anchor distT="45720" distB="45720" distL="114300" distR="114300" simplePos="0" relativeHeight="251660288" behindDoc="0" locked="0" layoutInCell="1" allowOverlap="1" wp14:anchorId="5BA988C9" wp14:editId="11F17A90">
                <wp:simplePos x="0" y="0"/>
                <wp:positionH relativeFrom="margin">
                  <wp:align>left</wp:align>
                </wp:positionH>
                <wp:positionV relativeFrom="topMargin">
                  <wp:align>bottom</wp:align>
                </wp:positionV>
                <wp:extent cx="755650" cy="1404620"/>
                <wp:effectExtent l="0" t="0" r="2540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404620"/>
                        </a:xfrm>
                        <a:prstGeom prst="rect">
                          <a:avLst/>
                        </a:prstGeom>
                        <a:solidFill>
                          <a:srgbClr val="FFFFFF"/>
                        </a:solidFill>
                        <a:ln w="9525">
                          <a:solidFill>
                            <a:srgbClr val="000000"/>
                          </a:solidFill>
                          <a:miter lim="800000"/>
                          <a:headEnd/>
                          <a:tailEnd/>
                        </a:ln>
                      </wps:spPr>
                      <wps:txbx>
                        <w:txbxContent>
                          <w:p w14:paraId="3C648A8C" w14:textId="77777777" w:rsidR="007C79AF" w:rsidRDefault="007C79AF">
                            <w:r>
                              <w:rPr>
                                <w:rFonts w:hint="eastAsia"/>
                              </w:rPr>
                              <w:t>配布資料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988C9" id="_x0000_t202" coordsize="21600,21600" o:spt="202" path="m,l,21600r21600,l21600,xe">
                <v:stroke joinstyle="miter"/>
                <v:path gradientshapeok="t" o:connecttype="rect"/>
              </v:shapetype>
              <v:shape id="テキスト ボックス 2" o:spid="_x0000_s1026" type="#_x0000_t202" style="position:absolute;left:0;text-align:left;margin-left:0;margin-top:0;width:59.5pt;height:110.6pt;z-index:251660288;visibility:visible;mso-wrap-style:square;mso-width-percent:0;mso-height-percent:200;mso-wrap-distance-left:9pt;mso-wrap-distance-top:3.6pt;mso-wrap-distance-right:9pt;mso-wrap-distance-bottom:3.6pt;mso-position-horizontal:left;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T7EAIAAB8EAAAOAAAAZHJzL2Uyb0RvYy54bWysk99v2yAQx98n7X9AvC92ojh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">
                <v:textbox style="mso-fit-shape-to-text:t">
                  <w:txbxContent>
                    <w:p w14:paraId="3C648A8C" w14:textId="77777777" w:rsidR="007C79AF" w:rsidRDefault="007C79AF">
                      <w:r>
                        <w:rPr>
                          <w:rFonts w:hint="eastAsia"/>
                        </w:rPr>
                        <w:t>配布資料</w:t>
                      </w:r>
                    </w:p>
                  </w:txbxContent>
                </v:textbox>
                <w10:wrap type="square" anchorx="margin" anchory="margin"/>
              </v:shape>
            </w:pict>
          </mc:Fallback>
        </mc:AlternateContent>
      </w:r>
      <w:r w:rsidR="002A5073" w:rsidRPr="005A3B85">
        <w:rPr>
          <w:rFonts w:ascii="UD デジタル 教科書体 NP-R" w:eastAsia="UD デジタル 教科書体 NP-R" w:hint="eastAsia"/>
        </w:rPr>
        <w:t>R</w:t>
      </w:r>
      <w:r w:rsidR="005A3B85" w:rsidRPr="005A3B85">
        <w:rPr>
          <w:rFonts w:ascii="UD デジタル 教科書体 NP-R" w:eastAsia="UD デジタル 教科書体 NP-R" w:hint="eastAsia"/>
        </w:rPr>
        <w:t>8</w:t>
      </w:r>
      <w:r w:rsidR="002A5073" w:rsidRPr="005A3B85">
        <w:rPr>
          <w:rFonts w:ascii="UD デジタル 教科書体 NP-R" w:eastAsia="UD デジタル 教科書体 NP-R" w:hint="eastAsia"/>
        </w:rPr>
        <w:t>.1</w:t>
      </w:r>
      <w:r w:rsidR="00B77C98" w:rsidRPr="005A3B85">
        <w:rPr>
          <w:rFonts w:ascii="UD デジタル 教科書体 NP-R" w:eastAsia="UD デジタル 教科書体 NP-R" w:hint="eastAsia"/>
        </w:rPr>
        <w:t>.</w:t>
      </w:r>
      <w:r w:rsidR="00FD55C0" w:rsidRPr="005A3B85">
        <w:rPr>
          <w:rFonts w:ascii="UD デジタル 教科書体 NP-R" w:eastAsia="UD デジタル 教科書体 NP-R" w:hint="eastAsia"/>
        </w:rPr>
        <w:t>□</w:t>
      </w:r>
    </w:p>
    <w:p w14:paraId="712B9034" w14:textId="77777777" w:rsidR="00BE369E" w:rsidRPr="005A3B85" w:rsidRDefault="00BE369E" w:rsidP="002A5073">
      <w:pPr>
        <w:jc w:val="right"/>
        <w:rPr>
          <w:rFonts w:ascii="UD デジタル 教科書体 NP-R" w:eastAsia="UD デジタル 教科書体 NP-R" w:hint="eastAsia"/>
        </w:rPr>
      </w:pPr>
    </w:p>
    <w:p w14:paraId="2F4800B8" w14:textId="77777777" w:rsidR="002A5073" w:rsidRPr="005A3B85" w:rsidRDefault="002A5073" w:rsidP="00162123">
      <w:pPr>
        <w:adjustRightInd w:val="0"/>
        <w:snapToGrid w:val="0"/>
        <w:jc w:val="center"/>
        <w:rPr>
          <w:rFonts w:ascii="UD デジタル 教科書体 NP-R" w:eastAsia="UD デジタル 教科書体 NP-R" w:hint="eastAsia"/>
          <w:sz w:val="24"/>
        </w:rPr>
      </w:pPr>
      <w:r w:rsidRPr="005A3B85">
        <w:rPr>
          <w:rFonts w:ascii="UD デジタル 教科書体 NP-R" w:eastAsia="UD デジタル 教科書体 NP-R" w:hint="eastAsia"/>
          <w:sz w:val="24"/>
        </w:rPr>
        <w:t>プログラミング</w:t>
      </w:r>
      <w:r w:rsidR="00B77C98" w:rsidRPr="005A3B85">
        <w:rPr>
          <w:rFonts w:ascii="UD デジタル 教科書体 NP-R" w:eastAsia="UD デジタル 教科書体 NP-R" w:hint="eastAsia"/>
          <w:sz w:val="24"/>
        </w:rPr>
        <w:t>4</w:t>
      </w:r>
      <w:r w:rsidRPr="005A3B85">
        <w:rPr>
          <w:rFonts w:ascii="UD デジタル 教科書体 NP-R" w:eastAsia="UD デジタル 教科書体 NP-R" w:hint="eastAsia"/>
          <w:sz w:val="24"/>
        </w:rPr>
        <w:t>th</w:t>
      </w:r>
    </w:p>
    <w:p w14:paraId="785066FC" w14:textId="77777777" w:rsidR="002A5073" w:rsidRPr="005A3B85" w:rsidRDefault="002A5073" w:rsidP="00162123">
      <w:pPr>
        <w:adjustRightInd w:val="0"/>
        <w:snapToGrid w:val="0"/>
        <w:jc w:val="center"/>
        <w:rPr>
          <w:rFonts w:ascii="UD デジタル 教科書体 NP-R" w:eastAsia="UD デジタル 教科書体 NP-R" w:hint="eastAsia"/>
          <w:sz w:val="24"/>
        </w:rPr>
      </w:pPr>
      <w:r w:rsidRPr="005A3B85">
        <w:rPr>
          <w:rFonts w:ascii="UD デジタル 教科書体 NP-R" w:eastAsia="UD デジタル 教科書体 NP-R" w:hint="eastAsia"/>
          <w:sz w:val="24"/>
        </w:rPr>
        <w:t>「プログラミングを活用して問題解決しよう」</w:t>
      </w:r>
    </w:p>
    <w:p w14:paraId="3F8BD113" w14:textId="77777777" w:rsidR="002A5073" w:rsidRPr="005A3B85" w:rsidRDefault="002A5073">
      <w:pPr>
        <w:rPr>
          <w:rFonts w:ascii="UD デジタル 教科書体 NP-R" w:eastAsia="UD デジタル 教科書体 NP-R" w:hint="eastAsia"/>
        </w:rPr>
      </w:pPr>
    </w:p>
    <w:p w14:paraId="71E0A5BC" w14:textId="77777777" w:rsidR="002A5073" w:rsidRPr="005A3B85" w:rsidRDefault="002A5073">
      <w:pPr>
        <w:rPr>
          <w:rFonts w:ascii="UD デジタル 教科書体 NP-R" w:eastAsia="UD デジタル 教科書体 NP-R" w:hint="eastAsia"/>
          <w:sz w:val="22"/>
          <w:u w:val="single"/>
        </w:rPr>
      </w:pPr>
      <w:r w:rsidRPr="005A3B85">
        <w:rPr>
          <w:rFonts w:ascii="UD デジタル 教科書体 NP-R" w:eastAsia="UD デジタル 教科書体 NP-R" w:hint="eastAsia"/>
          <w:sz w:val="22"/>
          <w:u w:val="single"/>
        </w:rPr>
        <w:t>１．ねらい</w:t>
      </w:r>
    </w:p>
    <w:p w14:paraId="52430359" w14:textId="77777777" w:rsidR="002A5073" w:rsidRPr="005A3B85" w:rsidRDefault="002A5073" w:rsidP="002A5073">
      <w:pPr>
        <w:rPr>
          <w:rFonts w:ascii="UD デジタル 教科書体 NP-R" w:eastAsia="UD デジタル 教科書体 NP-R" w:hint="eastAsia"/>
        </w:rPr>
      </w:pPr>
      <w:r w:rsidRPr="005A3B85">
        <w:rPr>
          <w:rFonts w:ascii="UD デジタル 教科書体 NP-R" w:eastAsia="UD デジタル 教科書体 NP-R" w:hint="eastAsia"/>
        </w:rPr>
        <w:t xml:space="preserve">　基本構造「順次、繰り返し、条件分岐」を用いて適切かつ効率的にプログラムを作成することができるようになる。</w:t>
      </w:r>
    </w:p>
    <w:p w14:paraId="6FE45674" w14:textId="77777777" w:rsidR="002A5073" w:rsidRPr="005A3B85" w:rsidRDefault="002A5073" w:rsidP="002A5073">
      <w:pPr>
        <w:rPr>
          <w:rFonts w:ascii="UD デジタル 教科書体 NP-R" w:eastAsia="UD デジタル 教科書体 NP-R" w:hint="eastAsia"/>
        </w:rPr>
      </w:pPr>
    </w:p>
    <w:p w14:paraId="25D59A47" w14:textId="77777777" w:rsidR="002A5073" w:rsidRPr="005A3B85" w:rsidRDefault="002A5073" w:rsidP="002A5073">
      <w:pPr>
        <w:rPr>
          <w:rFonts w:ascii="UD デジタル 教科書体 NP-R" w:eastAsia="UD デジタル 教科書体 NP-R" w:hint="eastAsia"/>
          <w:sz w:val="22"/>
          <w:u w:val="single"/>
        </w:rPr>
      </w:pPr>
      <w:r w:rsidRPr="005A3B85">
        <w:rPr>
          <w:rFonts w:ascii="UD デジタル 教科書体 NP-R" w:eastAsia="UD デジタル 教科書体 NP-R" w:hint="eastAsia"/>
          <w:sz w:val="22"/>
          <w:u w:val="single"/>
        </w:rPr>
        <w:t>２．</w:t>
      </w:r>
      <w:r w:rsidR="001C08A1" w:rsidRPr="005A3B85">
        <w:rPr>
          <w:rFonts w:ascii="UD デジタル 教科書体 NP-R" w:eastAsia="UD デジタル 教科書体 NP-R" w:hint="eastAsia"/>
          <w:sz w:val="22"/>
          <w:u w:val="single"/>
        </w:rPr>
        <w:t>本時</w:t>
      </w:r>
      <w:r w:rsidRPr="005A3B85">
        <w:rPr>
          <w:rFonts w:ascii="UD デジタル 教科書体 NP-R" w:eastAsia="UD デジタル 教科書体 NP-R" w:hint="eastAsia"/>
          <w:sz w:val="22"/>
          <w:u w:val="single"/>
        </w:rPr>
        <w:t>の流れ</w:t>
      </w:r>
    </w:p>
    <w:p w14:paraId="0E8C4C45" w14:textId="77777777" w:rsidR="002A5073" w:rsidRPr="005A3B85" w:rsidRDefault="002A5073" w:rsidP="002A5073">
      <w:pPr>
        <w:ind w:firstLineChars="100" w:firstLine="210"/>
        <w:rPr>
          <w:rFonts w:ascii="UD デジタル 教科書体 NP-R" w:eastAsia="UD デジタル 教科書体 NP-R" w:hint="eastAsia"/>
        </w:rPr>
      </w:pPr>
      <w:r w:rsidRPr="005A3B85">
        <w:rPr>
          <w:rFonts w:ascii="UD デジタル 教科書体 NP-R" w:eastAsia="UD デジタル 教科書体 NP-R" w:hint="eastAsia"/>
        </w:rPr>
        <w:t>①</w:t>
      </w:r>
      <w:r w:rsidR="001C08A1" w:rsidRPr="005A3B85">
        <w:rPr>
          <w:rFonts w:ascii="UD デジタル 教科書体 NP-R" w:eastAsia="UD デジタル 教科書体 NP-R" w:hint="eastAsia"/>
        </w:rPr>
        <w:t>インプット</w:t>
      </w:r>
      <w:r w:rsidRPr="005A3B85">
        <w:rPr>
          <w:rFonts w:ascii="UD デジタル 教科書体 NP-R" w:eastAsia="UD デジタル 教科書体 NP-R" w:hint="eastAsia"/>
        </w:rPr>
        <w:t>（本時の目標の確認）</w:t>
      </w:r>
    </w:p>
    <w:p w14:paraId="3756A891" w14:textId="77777777" w:rsidR="002A5073" w:rsidRPr="005A3B85" w:rsidRDefault="002A5073" w:rsidP="002A5073">
      <w:pPr>
        <w:ind w:firstLineChars="100" w:firstLine="210"/>
        <w:rPr>
          <w:rFonts w:ascii="UD デジタル 教科書体 NP-R" w:eastAsia="UD デジタル 教科書体 NP-R" w:hint="eastAsia"/>
        </w:rPr>
      </w:pPr>
      <w:r w:rsidRPr="005A3B85">
        <w:rPr>
          <w:rFonts w:ascii="UD デジタル 教科書体 NP-R" w:eastAsia="UD デジタル 教科書体 NP-R" w:hint="eastAsia"/>
        </w:rPr>
        <w:t>②</w:t>
      </w:r>
      <w:r w:rsidR="001C08A1" w:rsidRPr="005A3B85">
        <w:rPr>
          <w:rFonts w:ascii="UD デジタル 教科書体 NP-R" w:eastAsia="UD デジタル 教科書体 NP-R" w:hint="eastAsia"/>
        </w:rPr>
        <w:t>学習課題</w:t>
      </w:r>
      <w:r w:rsidRPr="005A3B85">
        <w:rPr>
          <w:rFonts w:ascii="UD デジタル 教科書体 NP-R" w:eastAsia="UD デジタル 教科書体 NP-R" w:hint="eastAsia"/>
        </w:rPr>
        <w:t>の確認</w:t>
      </w:r>
    </w:p>
    <w:p w14:paraId="128D90AE" w14:textId="77777777" w:rsidR="002A5073" w:rsidRPr="005A3B85" w:rsidRDefault="002A5073" w:rsidP="002A5073">
      <w:pPr>
        <w:ind w:firstLineChars="100" w:firstLine="210"/>
        <w:rPr>
          <w:rFonts w:ascii="UD デジタル 教科書体 NP-R" w:eastAsia="UD デジタル 教科書体 NP-R" w:hint="eastAsia"/>
        </w:rPr>
      </w:pPr>
      <w:r w:rsidRPr="005A3B85">
        <w:rPr>
          <w:rFonts w:ascii="UD デジタル 教科書体 NP-R" w:eastAsia="UD デジタル 教科書体 NP-R" w:hint="eastAsia"/>
        </w:rPr>
        <w:t>③エキスパート活動</w:t>
      </w:r>
      <w:r w:rsidR="001C08A1" w:rsidRPr="005A3B85">
        <w:rPr>
          <w:rFonts w:ascii="UD デジタル 教科書体 NP-R" w:eastAsia="UD デジタル 教科書体 NP-R" w:hint="eastAsia"/>
        </w:rPr>
        <w:t>～</w:t>
      </w:r>
      <w:r w:rsidRPr="005A3B85">
        <w:rPr>
          <w:rFonts w:ascii="UD デジタル 教科書体 NP-R" w:eastAsia="UD デジタル 教科書体 NP-R" w:hint="eastAsia"/>
        </w:rPr>
        <w:t>エキスパート課題に取り組む</w:t>
      </w:r>
      <w:r w:rsidR="001C08A1" w:rsidRPr="005A3B85">
        <w:rPr>
          <w:rFonts w:ascii="UD デジタル 教科書体 NP-R" w:eastAsia="UD デジタル 教科書体 NP-R" w:hint="eastAsia"/>
        </w:rPr>
        <w:t>～</w:t>
      </w:r>
    </w:p>
    <w:p w14:paraId="5BF41A0F" w14:textId="77777777" w:rsidR="002A5073" w:rsidRPr="005A3B85" w:rsidRDefault="002A5073" w:rsidP="002A5073">
      <w:pPr>
        <w:ind w:firstLineChars="100" w:firstLine="210"/>
        <w:rPr>
          <w:rFonts w:ascii="UD デジタル 教科書体 NP-R" w:eastAsia="UD デジタル 教科書体 NP-R" w:hint="eastAsia"/>
        </w:rPr>
      </w:pPr>
      <w:r w:rsidRPr="005A3B85">
        <w:rPr>
          <w:rFonts w:ascii="UD デジタル 教科書体 NP-R" w:eastAsia="UD デジタル 教科書体 NP-R" w:hint="eastAsia"/>
        </w:rPr>
        <w:t>④ジグソー活動</w:t>
      </w:r>
      <w:r w:rsidR="001C08A1" w:rsidRPr="005A3B85">
        <w:rPr>
          <w:rFonts w:ascii="UD デジタル 教科書体 NP-R" w:eastAsia="UD デジタル 教科書体 NP-R" w:hint="eastAsia"/>
        </w:rPr>
        <w:t>～</w:t>
      </w:r>
      <w:r w:rsidRPr="005A3B85">
        <w:rPr>
          <w:rFonts w:ascii="UD デジタル 教科書体 NP-R" w:eastAsia="UD デジタル 教科書体 NP-R" w:hint="eastAsia"/>
        </w:rPr>
        <w:t>学習課題に取り組む</w:t>
      </w:r>
      <w:r w:rsidR="001C08A1" w:rsidRPr="005A3B85">
        <w:rPr>
          <w:rFonts w:ascii="UD デジタル 教科書体 NP-R" w:eastAsia="UD デジタル 教科書体 NP-R" w:hint="eastAsia"/>
        </w:rPr>
        <w:t>～</w:t>
      </w:r>
    </w:p>
    <w:p w14:paraId="3E9889CA" w14:textId="77777777" w:rsidR="002A5073" w:rsidRPr="005A3B85" w:rsidRDefault="002A5073" w:rsidP="002A5073">
      <w:pPr>
        <w:ind w:firstLineChars="100" w:firstLine="210"/>
        <w:rPr>
          <w:rFonts w:ascii="UD デジタル 教科書体 NP-R" w:eastAsia="UD デジタル 教科書体 NP-R" w:hint="eastAsia"/>
        </w:rPr>
      </w:pPr>
      <w:r w:rsidRPr="005A3B85">
        <w:rPr>
          <w:rFonts w:ascii="UD デジタル 教科書体 NP-R" w:eastAsia="UD デジタル 教科書体 NP-R" w:hint="eastAsia"/>
        </w:rPr>
        <w:t>⑤</w:t>
      </w:r>
      <w:r w:rsidR="001C08A1" w:rsidRPr="005A3B85">
        <w:rPr>
          <w:rFonts w:ascii="UD デジタル 教科書体 NP-R" w:eastAsia="UD デジタル 教科書体 NP-R" w:hint="eastAsia"/>
        </w:rPr>
        <w:t>リフレクション</w:t>
      </w:r>
    </w:p>
    <w:p w14:paraId="7CEAEA23" w14:textId="77777777" w:rsidR="002A5073" w:rsidRPr="005A3B85" w:rsidRDefault="00B77C98" w:rsidP="002A5073">
      <w:pPr>
        <w:rPr>
          <w:rFonts w:ascii="UD デジタル 教科書体 NP-R" w:eastAsia="UD デジタル 教科書体 NP-R" w:hint="eastAsia"/>
        </w:rPr>
      </w:pPr>
      <w:r w:rsidRPr="005A3B85">
        <w:rPr>
          <w:rFonts w:ascii="UD デジタル 教科書体 NP-R" w:eastAsia="UD デジタル 教科書体 NP-R" w:hint="eastAsia"/>
          <w:noProof/>
        </w:rPr>
        <w:drawing>
          <wp:anchor distT="0" distB="0" distL="114300" distR="114300" simplePos="0" relativeHeight="251661312" behindDoc="1" locked="0" layoutInCell="1" allowOverlap="1" wp14:anchorId="77F79D3B" wp14:editId="7157E61A">
            <wp:simplePos x="0" y="0"/>
            <wp:positionH relativeFrom="margin">
              <wp:posOffset>4173220</wp:posOffset>
            </wp:positionH>
            <wp:positionV relativeFrom="paragraph">
              <wp:posOffset>146050</wp:posOffset>
            </wp:positionV>
            <wp:extent cx="1221910" cy="2781300"/>
            <wp:effectExtent l="38100" t="38100" r="35560" b="3810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221910" cy="2781300"/>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p>
    <w:p w14:paraId="5B254629" w14:textId="77777777" w:rsidR="002A5073" w:rsidRPr="005A3B85" w:rsidRDefault="002A5073" w:rsidP="002A5073">
      <w:pPr>
        <w:rPr>
          <w:rFonts w:ascii="UD デジタル 教科書体 NP-R" w:eastAsia="UD デジタル 教科書体 NP-R" w:hint="eastAsia"/>
          <w:sz w:val="22"/>
          <w:u w:val="single"/>
        </w:rPr>
      </w:pPr>
      <w:r w:rsidRPr="005A3B85">
        <w:rPr>
          <w:rFonts w:ascii="UD デジタル 教科書体 NP-R" w:eastAsia="UD デジタル 教科書体 NP-R" w:hint="eastAsia"/>
          <w:sz w:val="22"/>
          <w:u w:val="single"/>
        </w:rPr>
        <w:t>３．</w:t>
      </w:r>
      <w:r w:rsidR="001C08A1" w:rsidRPr="005A3B85">
        <w:rPr>
          <w:rFonts w:ascii="UD デジタル 教科書体 NP-R" w:eastAsia="UD デジタル 教科書体 NP-R" w:hint="eastAsia"/>
          <w:sz w:val="22"/>
          <w:u w:val="single"/>
        </w:rPr>
        <w:t>学習課題（ジグソー活動時の課題）</w:t>
      </w:r>
    </w:p>
    <w:p w14:paraId="40018011" w14:textId="77777777" w:rsidR="001C08A1" w:rsidRPr="005A3B85" w:rsidRDefault="001C08A1" w:rsidP="001C08A1">
      <w:pPr>
        <w:rPr>
          <w:rFonts w:ascii="UD デジタル 教科書体 NP-R" w:eastAsia="UD デジタル 教科書体 NP-R" w:hint="eastAsia"/>
          <w:i/>
        </w:rPr>
      </w:pPr>
      <w:r w:rsidRPr="005A3B85">
        <w:rPr>
          <w:rFonts w:ascii="UD デジタル 教科書体 NP-R" w:eastAsia="UD デジタル 教科書体 NP-R" w:hint="eastAsia"/>
        </w:rPr>
        <w:t xml:space="preserve">　</w:t>
      </w:r>
      <w:r w:rsidR="00BE369E" w:rsidRPr="005A3B85">
        <w:rPr>
          <w:rFonts w:ascii="UD デジタル 教科書体 NP-R" w:eastAsia="UD デジタル 教科書体 NP-R" w:hint="eastAsia"/>
        </w:rPr>
        <w:t xml:space="preserve">　＜ミッション＞</w:t>
      </w:r>
      <w:r w:rsidRPr="005A3B85">
        <w:rPr>
          <w:rFonts w:ascii="UD デジタル 教科書体 NP-R" w:eastAsia="UD デジタル 教科書体 NP-R" w:hint="eastAsia"/>
          <w:sz w:val="22"/>
        </w:rPr>
        <w:t>「Fizz Buzz」プログラム</w:t>
      </w:r>
      <w:r w:rsidR="00BE369E" w:rsidRPr="005A3B85">
        <w:rPr>
          <w:rFonts w:ascii="UD デジタル 教科書体 NP-R" w:eastAsia="UD デジタル 教科書体 NP-R" w:hint="eastAsia"/>
          <w:sz w:val="22"/>
        </w:rPr>
        <w:t>を</w:t>
      </w:r>
      <w:r w:rsidRPr="005A3B85">
        <w:rPr>
          <w:rFonts w:ascii="UD デジタル 教科書体 NP-R" w:eastAsia="UD デジタル 教科書体 NP-R" w:hint="eastAsia"/>
          <w:sz w:val="22"/>
        </w:rPr>
        <w:t>作成</w:t>
      </w:r>
      <w:r w:rsidR="00BE369E" w:rsidRPr="005A3B85">
        <w:rPr>
          <w:rFonts w:ascii="UD デジタル 教科書体 NP-R" w:eastAsia="UD デジタル 教科書体 NP-R" w:hint="eastAsia"/>
          <w:sz w:val="22"/>
        </w:rPr>
        <w:t>すること</w:t>
      </w:r>
    </w:p>
    <w:p w14:paraId="149AD89B" w14:textId="77777777" w:rsidR="001C08A1" w:rsidRPr="005A3B85" w:rsidRDefault="00BE369E" w:rsidP="001C08A1">
      <w:pPr>
        <w:rPr>
          <w:rFonts w:ascii="UD デジタル 教科書体 NP-R" w:eastAsia="UD デジタル 教科書体 NP-R" w:hint="eastAsia"/>
        </w:rPr>
      </w:pPr>
      <w:r w:rsidRPr="005A3B85">
        <w:rPr>
          <w:rFonts w:ascii="UD デジタル 教科書体 NP-R" w:eastAsia="UD デジタル 教科書体 NP-R" w:hint="eastAsia"/>
        </w:rPr>
        <w:t xml:space="preserve">　　＜使用＞</w:t>
      </w:r>
    </w:p>
    <w:p w14:paraId="13747047" w14:textId="77777777" w:rsidR="001C08A1" w:rsidRPr="005A3B85" w:rsidRDefault="001C08A1" w:rsidP="00BE369E">
      <w:pPr>
        <w:ind w:firstLineChars="300" w:firstLine="630"/>
        <w:rPr>
          <w:rFonts w:ascii="UD デジタル 教科書体 NP-R" w:eastAsia="UD デジタル 教科書体 NP-R" w:hint="eastAsia"/>
        </w:rPr>
      </w:pPr>
      <w:r w:rsidRPr="005A3B85">
        <w:rPr>
          <w:rFonts w:ascii="UD デジタル 教科書体 NP-R" w:eastAsia="UD デジタル 教科書体 NP-R" w:hint="eastAsia"/>
        </w:rPr>
        <w:t>実行すると1〜100までの数のうち、</w:t>
      </w:r>
    </w:p>
    <w:p w14:paraId="75040F95" w14:textId="77777777" w:rsidR="001C08A1" w:rsidRPr="005A3B85" w:rsidRDefault="001C08A1" w:rsidP="00BE369E">
      <w:pPr>
        <w:ind w:firstLineChars="400" w:firstLine="840"/>
        <w:rPr>
          <w:rFonts w:ascii="UD デジタル 教科書体 NP-R" w:eastAsia="UD デジタル 教科書体 NP-R" w:hint="eastAsia"/>
        </w:rPr>
      </w:pPr>
      <w:r w:rsidRPr="005A3B85">
        <w:rPr>
          <w:rFonts w:ascii="UD デジタル 教科書体 NP-R" w:eastAsia="UD デジタル 教科書体 NP-R" w:hint="eastAsia"/>
        </w:rPr>
        <w:t>・3の倍数の時には「Fizz」と表示する。</w:t>
      </w:r>
    </w:p>
    <w:p w14:paraId="37D6C562" w14:textId="77777777" w:rsidR="001C08A1" w:rsidRPr="005A3B85" w:rsidRDefault="001C08A1" w:rsidP="00BE369E">
      <w:pPr>
        <w:ind w:firstLineChars="400" w:firstLine="840"/>
        <w:rPr>
          <w:rFonts w:ascii="UD デジタル 教科書体 NP-R" w:eastAsia="UD デジタル 教科書体 NP-R" w:hint="eastAsia"/>
        </w:rPr>
      </w:pPr>
      <w:r w:rsidRPr="005A3B85">
        <w:rPr>
          <w:rFonts w:ascii="UD デジタル 教科書体 NP-R" w:eastAsia="UD デジタル 教科書体 NP-R" w:hint="eastAsia"/>
        </w:rPr>
        <w:t>・5の倍数の時には「Buzz」と表示する。</w:t>
      </w:r>
    </w:p>
    <w:p w14:paraId="455F1CFD" w14:textId="77777777" w:rsidR="001C08A1" w:rsidRPr="005A3B85" w:rsidRDefault="001C08A1" w:rsidP="00BE369E">
      <w:pPr>
        <w:ind w:firstLineChars="400" w:firstLine="840"/>
        <w:rPr>
          <w:rFonts w:ascii="UD デジタル 教科書体 NP-R" w:eastAsia="UD デジタル 教科書体 NP-R" w:hint="eastAsia"/>
        </w:rPr>
      </w:pPr>
      <w:r w:rsidRPr="005A3B85">
        <w:rPr>
          <w:rFonts w:ascii="UD デジタル 教科書体 NP-R" w:eastAsia="UD デジタル 教科書体 NP-R" w:hint="eastAsia"/>
        </w:rPr>
        <w:t>・3と5の倍数の時には「Fizz Buzz」と表示する。</w:t>
      </w:r>
    </w:p>
    <w:p w14:paraId="6CE7EE53" w14:textId="77777777" w:rsidR="001C08A1" w:rsidRPr="005A3B85" w:rsidRDefault="001C08A1" w:rsidP="00BE369E">
      <w:pPr>
        <w:ind w:firstLineChars="400" w:firstLine="840"/>
        <w:rPr>
          <w:rFonts w:ascii="UD デジタル 教科書体 NP-R" w:eastAsia="UD デジタル 教科書体 NP-R" w:hint="eastAsia"/>
        </w:rPr>
      </w:pPr>
      <w:r w:rsidRPr="005A3B85">
        <w:rPr>
          <w:rFonts w:ascii="UD デジタル 教科書体 NP-R" w:eastAsia="UD デジタル 教科書体 NP-R" w:hint="eastAsia"/>
        </w:rPr>
        <w:t>・上記以外の時には「その数字」が表示される。</w:t>
      </w:r>
    </w:p>
    <w:p w14:paraId="18AECCE2" w14:textId="77777777" w:rsidR="00BE369E" w:rsidRPr="005A3B85" w:rsidRDefault="00BE369E" w:rsidP="001C08A1">
      <w:pPr>
        <w:rPr>
          <w:rFonts w:ascii="UD デジタル 教科書体 NP-R" w:eastAsia="UD デジタル 教科書体 NP-R" w:hint="eastAsia"/>
        </w:rPr>
      </w:pPr>
      <w:r w:rsidRPr="005A3B85">
        <w:rPr>
          <w:rFonts w:ascii="UD デジタル 教科書体 NP-R" w:eastAsia="UD デジタル 教科書体 NP-R" w:hint="eastAsia"/>
        </w:rPr>
        <w:t xml:space="preserve">　　＜実行結果＞右図のとおり</w:t>
      </w:r>
    </w:p>
    <w:p w14:paraId="04F6AEC8" w14:textId="77777777" w:rsidR="008F2633" w:rsidRPr="005A3B85" w:rsidRDefault="008F2633" w:rsidP="001C08A1">
      <w:pPr>
        <w:rPr>
          <w:rFonts w:ascii="UD デジタル 教科書体 NP-R" w:eastAsia="UD デジタル 教科書体 NP-R" w:hint="eastAsia"/>
        </w:rPr>
      </w:pPr>
      <w:r w:rsidRPr="005A3B85">
        <w:rPr>
          <w:rFonts w:ascii="UD デジタル 教科書体 NP-R" w:eastAsia="UD デジタル 教科書体 NP-R" w:hint="eastAsia"/>
        </w:rPr>
        <w:t xml:space="preserve">　　＜作成環境＞</w:t>
      </w:r>
      <w:r w:rsidR="00B77C98" w:rsidRPr="005A3B85">
        <w:rPr>
          <w:rFonts w:ascii="UD デジタル 教科書体 NP-R" w:eastAsia="UD デジタル 教科書体 NP-R" w:hint="eastAsia"/>
        </w:rPr>
        <w:t xml:space="preserve">Google </w:t>
      </w:r>
      <w:proofErr w:type="spellStart"/>
      <w:r w:rsidR="00B77C98" w:rsidRPr="005A3B85">
        <w:rPr>
          <w:rFonts w:ascii="UD デジタル 教科書体 NP-R" w:eastAsia="UD デジタル 教科書体 NP-R" w:hint="eastAsia"/>
        </w:rPr>
        <w:t>Colaboratry</w:t>
      </w:r>
      <w:proofErr w:type="spellEnd"/>
    </w:p>
    <w:p w14:paraId="069BD65F" w14:textId="77777777" w:rsidR="008F2633" w:rsidRPr="005A3B85" w:rsidRDefault="008F2633" w:rsidP="001C08A1">
      <w:pPr>
        <w:rPr>
          <w:rFonts w:ascii="UD デジタル 教科書体 NP-R" w:eastAsia="UD デジタル 教科書体 NP-R" w:hint="eastAsia"/>
        </w:rPr>
      </w:pPr>
    </w:p>
    <w:p w14:paraId="237BB854" w14:textId="77777777" w:rsidR="001C08A1" w:rsidRPr="005A3B85" w:rsidRDefault="001C08A1" w:rsidP="001C08A1">
      <w:pPr>
        <w:rPr>
          <w:rFonts w:ascii="UD デジタル 教科書体 NP-R" w:eastAsia="UD デジタル 教科書体 NP-R" w:hint="eastAsia"/>
          <w:sz w:val="22"/>
          <w:u w:val="single"/>
        </w:rPr>
      </w:pPr>
      <w:r w:rsidRPr="005A3B85">
        <w:rPr>
          <w:rFonts w:ascii="UD デジタル 教科書体 NP-R" w:eastAsia="UD デジタル 教科書体 NP-R" w:hint="eastAsia"/>
          <w:sz w:val="22"/>
          <w:u w:val="single"/>
        </w:rPr>
        <w:t>４．エキスパート課題(Ⅰ)～(Ⅲ)の主題</w:t>
      </w:r>
    </w:p>
    <w:p w14:paraId="5C5B42BC" w14:textId="1B2AA890" w:rsidR="001C08A1" w:rsidRPr="005A3B85" w:rsidRDefault="001C08A1" w:rsidP="001C08A1">
      <w:pPr>
        <w:rPr>
          <w:rFonts w:ascii="UD デジタル 教科書体 NP-R" w:eastAsia="UD デジタル 教科書体 NP-R" w:hint="eastAsia"/>
        </w:rPr>
      </w:pPr>
      <w:r w:rsidRPr="005A3B85">
        <w:rPr>
          <w:rFonts w:ascii="UD デジタル 教科書体 NP-R" w:eastAsia="UD デジタル 教科書体 NP-R" w:hint="eastAsia"/>
        </w:rPr>
        <w:t xml:space="preserve">　課題（</w:t>
      </w:r>
      <w:r w:rsidR="005A3B85">
        <w:rPr>
          <w:rFonts w:ascii="UD デジタル 教科書体 NP-R" w:eastAsia="UD デジタル 教科書体 NP-R" w:hint="eastAsia"/>
        </w:rPr>
        <w:t>A</w:t>
      </w:r>
      <w:r w:rsidRPr="005A3B85">
        <w:rPr>
          <w:rFonts w:ascii="UD デジタル 教科書体 NP-R" w:eastAsia="UD デジタル 教科書体 NP-R" w:hint="eastAsia"/>
        </w:rPr>
        <w:t>）アルゴリズムって何？</w:t>
      </w:r>
    </w:p>
    <w:p w14:paraId="341C066E" w14:textId="36E872FB" w:rsidR="001C08A1" w:rsidRPr="005A3B85" w:rsidRDefault="001C08A1" w:rsidP="001C08A1">
      <w:pPr>
        <w:ind w:firstLineChars="100" w:firstLine="210"/>
        <w:rPr>
          <w:rFonts w:ascii="UD デジタル 教科書体 NP-R" w:eastAsia="UD デジタル 教科書体 NP-R" w:hint="eastAsia"/>
        </w:rPr>
      </w:pPr>
      <w:r w:rsidRPr="005A3B85">
        <w:rPr>
          <w:rFonts w:ascii="UD デジタル 教科書体 NP-R" w:eastAsia="UD デジタル 教科書体 NP-R" w:hint="eastAsia"/>
        </w:rPr>
        <w:t>課題（</w:t>
      </w:r>
      <w:r w:rsidR="005A3B85">
        <w:rPr>
          <w:rFonts w:ascii="UD デジタル 教科書体 NP-R" w:eastAsia="UD デジタル 教科書体 NP-R" w:hint="eastAsia"/>
        </w:rPr>
        <w:t>B</w:t>
      </w:r>
      <w:r w:rsidRPr="005A3B85">
        <w:rPr>
          <w:rFonts w:ascii="UD デジタル 教科書体 NP-R" w:eastAsia="UD デジタル 教科書体 NP-R" w:hint="eastAsia"/>
        </w:rPr>
        <w:t>）倍数の判定ってどうするの？ ＋ 条件分岐を用いるとどうなるの？</w:t>
      </w:r>
    </w:p>
    <w:p w14:paraId="322F8586" w14:textId="3D45FC8E" w:rsidR="001C08A1" w:rsidRPr="005A3B85" w:rsidRDefault="001C08A1" w:rsidP="001C08A1">
      <w:pPr>
        <w:ind w:firstLineChars="100" w:firstLine="210"/>
        <w:rPr>
          <w:rFonts w:ascii="UD デジタル 教科書体 NP-R" w:eastAsia="UD デジタル 教科書体 NP-R" w:hint="eastAsia"/>
        </w:rPr>
      </w:pPr>
      <w:r w:rsidRPr="005A3B85">
        <w:rPr>
          <w:rFonts w:ascii="UD デジタル 教科書体 NP-R" w:eastAsia="UD デジタル 教科書体 NP-R" w:hint="eastAsia"/>
        </w:rPr>
        <w:t>課題（</w:t>
      </w:r>
      <w:r w:rsidR="005A3B85">
        <w:rPr>
          <w:rFonts w:ascii="UD デジタル 教科書体 NP-R" w:eastAsia="UD デジタル 教科書体 NP-R" w:hint="eastAsia"/>
        </w:rPr>
        <w:t>C</w:t>
      </w:r>
      <w:r w:rsidRPr="005A3B85">
        <w:rPr>
          <w:rFonts w:ascii="UD デジタル 教科書体 NP-R" w:eastAsia="UD デジタル 教科書体 NP-R" w:hint="eastAsia"/>
        </w:rPr>
        <w:t>）繰り返しって何？条件分岐【条件が複数ある場合】どうするの？</w:t>
      </w:r>
    </w:p>
    <w:p w14:paraId="64223E2B" w14:textId="77777777" w:rsidR="001C08A1" w:rsidRPr="005A3B85" w:rsidRDefault="001C08A1" w:rsidP="001C08A1">
      <w:pPr>
        <w:rPr>
          <w:rFonts w:ascii="UD デジタル 教科書体 NP-R" w:eastAsia="UD デジタル 教科書体 NP-R" w:hint="eastAsia"/>
        </w:rPr>
      </w:pPr>
    </w:p>
    <w:p w14:paraId="10B7E552" w14:textId="77777777" w:rsidR="00162123" w:rsidRPr="005A3B85" w:rsidRDefault="00162123" w:rsidP="001C08A1">
      <w:pPr>
        <w:rPr>
          <w:rFonts w:ascii="UD デジタル 教科書体 NP-R" w:eastAsia="UD デジタル 教科書体 NP-R" w:hint="eastAsia"/>
          <w:u w:val="single"/>
        </w:rPr>
      </w:pPr>
      <w:r w:rsidRPr="005A3B85">
        <w:rPr>
          <w:rFonts w:ascii="UD デジタル 教科書体 NP-R" w:eastAsia="UD デジタル 教科書体 NP-R" w:hint="eastAsia"/>
          <w:u w:val="single"/>
        </w:rPr>
        <w:t>５．</w:t>
      </w:r>
      <w:r w:rsidR="00BE369E" w:rsidRPr="005A3B85">
        <w:rPr>
          <w:rFonts w:ascii="UD デジタル 教科書体 NP-R" w:eastAsia="UD デジタル 教科書体 NP-R" w:hint="eastAsia"/>
          <w:u w:val="single"/>
        </w:rPr>
        <w:t>連絡</w:t>
      </w:r>
      <w:r w:rsidRPr="005A3B85">
        <w:rPr>
          <w:rFonts w:ascii="UD デジタル 教科書体 NP-R" w:eastAsia="UD デジタル 教科書体 NP-R" w:hint="eastAsia"/>
          <w:u w:val="single"/>
        </w:rPr>
        <w:t>（授業後の振り返り）</w:t>
      </w:r>
    </w:p>
    <w:p w14:paraId="79E52B44" w14:textId="3A12C544" w:rsidR="00BE369E" w:rsidRPr="005A3B85" w:rsidRDefault="00162123" w:rsidP="00B75375">
      <w:pPr>
        <w:ind w:left="420" w:hangingChars="200" w:hanging="420"/>
        <w:rPr>
          <w:rFonts w:ascii="UD デジタル 教科書体 NP-R" w:eastAsia="UD デジタル 教科書体 NP-R" w:hint="eastAsia"/>
        </w:rPr>
      </w:pPr>
      <w:r w:rsidRPr="005A3B85">
        <w:rPr>
          <w:rFonts w:ascii="UD デジタル 教科書体 NP-R" w:eastAsia="UD デジタル 教科書体 NP-R" w:hint="eastAsia"/>
        </w:rPr>
        <w:t xml:space="preserve">　・Classroomに本時の授業スライド</w:t>
      </w:r>
      <w:r w:rsidR="00BE369E" w:rsidRPr="005A3B85">
        <w:rPr>
          <w:rFonts w:ascii="UD デジタル 教科書体 NP-R" w:eastAsia="UD デジタル 教科書体 NP-R" w:hint="eastAsia"/>
        </w:rPr>
        <w:t>、エキスパート課題(</w:t>
      </w:r>
      <w:r w:rsidR="005A3B85">
        <w:rPr>
          <w:rFonts w:ascii="UD デジタル 教科書体 NP-R" w:eastAsia="UD デジタル 教科書体 NP-R" w:hint="eastAsia"/>
        </w:rPr>
        <w:t>A</w:t>
      </w:r>
      <w:r w:rsidR="00BE369E" w:rsidRPr="005A3B85">
        <w:rPr>
          <w:rFonts w:ascii="UD デジタル 教科書体 NP-R" w:eastAsia="UD デジタル 教科書体 NP-R" w:hint="eastAsia"/>
        </w:rPr>
        <w:t>)～(</w:t>
      </w:r>
      <w:r w:rsidR="005A3B85">
        <w:rPr>
          <w:rFonts w:ascii="UD デジタル 教科書体 NP-R" w:eastAsia="UD デジタル 教科書体 NP-R" w:hint="eastAsia"/>
        </w:rPr>
        <w:t>C</w:t>
      </w:r>
      <w:r w:rsidR="00BE369E" w:rsidRPr="005A3B85">
        <w:rPr>
          <w:rFonts w:ascii="UD デジタル 教科書体 NP-R" w:eastAsia="UD デジタル 教科書体 NP-R" w:hint="eastAsia"/>
        </w:rPr>
        <w:t>)をアップロードしました</w:t>
      </w:r>
      <w:r w:rsidR="00B75375" w:rsidRPr="005A3B85">
        <w:rPr>
          <w:rFonts w:ascii="UD デジタル 教科書体 NP-R" w:eastAsia="UD デジタル 教科書体 NP-R" w:hint="eastAsia"/>
        </w:rPr>
        <w:t>。</w:t>
      </w:r>
    </w:p>
    <w:p w14:paraId="67B9BD8C" w14:textId="77777777" w:rsidR="00BE369E" w:rsidRPr="005A3B85" w:rsidRDefault="00BE369E" w:rsidP="001C08A1">
      <w:pPr>
        <w:rPr>
          <w:rFonts w:ascii="UD デジタル 教科書体 NP-R" w:eastAsia="UD デジタル 教科書体 NP-R" w:hint="eastAsia"/>
        </w:rPr>
      </w:pPr>
      <w:r w:rsidRPr="005A3B85">
        <w:rPr>
          <w:rFonts w:ascii="UD デジタル 教科書体 NP-R" w:eastAsia="UD デジタル 教科書体 NP-R" w:hint="eastAsia"/>
        </w:rPr>
        <w:t xml:space="preserve">　・本時の授業の振り返りを実施してください。回答はFormsから、</w:t>
      </w:r>
      <w:r w:rsidR="00B77C98" w:rsidRPr="005A3B85">
        <w:rPr>
          <w:rFonts w:ascii="UD デジタル 教科書体 NP-R" w:eastAsia="UD デジタル 教科書体 NP-R" w:hint="eastAsia"/>
        </w:rPr>
        <w:t>次回までに</w:t>
      </w:r>
      <w:r w:rsidRPr="005A3B85">
        <w:rPr>
          <w:rFonts w:ascii="UD デジタル 教科書体 NP-R" w:eastAsia="UD デジタル 教科書体 NP-R" w:hint="eastAsia"/>
        </w:rPr>
        <w:t>。</w:t>
      </w:r>
    </w:p>
    <w:sectPr w:rsidR="00BE369E" w:rsidRPr="005A3B85" w:rsidSect="007C79AF">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70DE" w14:textId="77777777" w:rsidR="00C979B0" w:rsidRDefault="00C979B0" w:rsidP="00272D08">
      <w:r>
        <w:separator/>
      </w:r>
    </w:p>
  </w:endnote>
  <w:endnote w:type="continuationSeparator" w:id="0">
    <w:p w14:paraId="564AFB65" w14:textId="77777777" w:rsidR="00C979B0" w:rsidRDefault="00C979B0" w:rsidP="0027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9CF0" w14:textId="77777777" w:rsidR="00C979B0" w:rsidRDefault="00C979B0" w:rsidP="00272D08">
      <w:r>
        <w:separator/>
      </w:r>
    </w:p>
  </w:footnote>
  <w:footnote w:type="continuationSeparator" w:id="0">
    <w:p w14:paraId="283793E4" w14:textId="77777777" w:rsidR="00C979B0" w:rsidRDefault="00C979B0" w:rsidP="00272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073"/>
    <w:rsid w:val="00162123"/>
    <w:rsid w:val="00174167"/>
    <w:rsid w:val="001C08A1"/>
    <w:rsid w:val="001C1C0B"/>
    <w:rsid w:val="00272D08"/>
    <w:rsid w:val="002A5073"/>
    <w:rsid w:val="005A3B85"/>
    <w:rsid w:val="006321F1"/>
    <w:rsid w:val="00680FC0"/>
    <w:rsid w:val="007C79AF"/>
    <w:rsid w:val="008F2633"/>
    <w:rsid w:val="00B75375"/>
    <w:rsid w:val="00B77C98"/>
    <w:rsid w:val="00BE369E"/>
    <w:rsid w:val="00C9332F"/>
    <w:rsid w:val="00C979B0"/>
    <w:rsid w:val="00D73039"/>
    <w:rsid w:val="00FD5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7E3C06"/>
  <w15:chartTrackingRefBased/>
  <w15:docId w15:val="{50161F2A-7C3A-41B6-ABB2-882E3D0A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D08"/>
    <w:pPr>
      <w:tabs>
        <w:tab w:val="center" w:pos="4252"/>
        <w:tab w:val="right" w:pos="8504"/>
      </w:tabs>
      <w:snapToGrid w:val="0"/>
    </w:pPr>
  </w:style>
  <w:style w:type="character" w:customStyle="1" w:styleId="a4">
    <w:name w:val="ヘッダー (文字)"/>
    <w:basedOn w:val="a0"/>
    <w:link w:val="a3"/>
    <w:uiPriority w:val="99"/>
    <w:rsid w:val="00272D08"/>
  </w:style>
  <w:style w:type="paragraph" w:styleId="a5">
    <w:name w:val="footer"/>
    <w:basedOn w:val="a"/>
    <w:link w:val="a6"/>
    <w:uiPriority w:val="99"/>
    <w:unhideWhenUsed/>
    <w:rsid w:val="00272D08"/>
    <w:pPr>
      <w:tabs>
        <w:tab w:val="center" w:pos="4252"/>
        <w:tab w:val="right" w:pos="8504"/>
      </w:tabs>
      <w:snapToGrid w:val="0"/>
    </w:pPr>
  </w:style>
  <w:style w:type="character" w:customStyle="1" w:styleId="a6">
    <w:name w:val="フッター (文字)"/>
    <w:basedOn w:val="a0"/>
    <w:link w:val="a5"/>
    <w:uiPriority w:val="99"/>
    <w:rsid w:val="00272D08"/>
  </w:style>
  <w:style w:type="paragraph" w:styleId="a7">
    <w:name w:val="Balloon Text"/>
    <w:basedOn w:val="a"/>
    <w:link w:val="a8"/>
    <w:uiPriority w:val="99"/>
    <w:semiHidden/>
    <w:unhideWhenUsed/>
    <w:rsid w:val="00680F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0F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png"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柳樂　典雅</dc:creator>
  <cp:keywords/>
  <dc:description/>
  <cp:lastModifiedBy>典雅 柳樂</cp:lastModifiedBy>
  <cp:revision>8</cp:revision>
  <cp:lastPrinted>2024-10-01T03:17:00Z</cp:lastPrinted>
  <dcterms:created xsi:type="dcterms:W3CDTF">2024-01-24T01:48:00Z</dcterms:created>
  <dcterms:modified xsi:type="dcterms:W3CDTF">2025-12-11T05:25:00Z</dcterms:modified>
</cp:coreProperties>
</file>